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9A62" w14:textId="3CED2D81" w:rsidR="00982BBC" w:rsidRDefault="00982BBC" w:rsidP="00982BBC">
      <w:pPr>
        <w:jc w:val="center"/>
        <w:rPr>
          <w:rFonts w:ascii="Avenir" w:eastAsia="Avenir" w:hAnsi="Avenir" w:cs="Avenir"/>
          <w:b/>
          <w:sz w:val="30"/>
          <w:szCs w:val="30"/>
        </w:rPr>
      </w:pPr>
      <w:r>
        <w:rPr>
          <w:rFonts w:ascii="Avenir" w:eastAsia="Avenir" w:hAnsi="Avenir" w:cs="Avenir"/>
          <w:b/>
          <w:sz w:val="30"/>
          <w:szCs w:val="30"/>
        </w:rPr>
        <w:t>Venue Manager</w:t>
      </w:r>
      <w:r>
        <w:rPr>
          <w:rFonts w:ascii="Avenir" w:eastAsia="Avenir" w:hAnsi="Avenir" w:cs="Avenir"/>
          <w:b/>
          <w:sz w:val="30"/>
          <w:szCs w:val="30"/>
        </w:rPr>
        <w:t xml:space="preserve"> Worksheet</w:t>
      </w:r>
    </w:p>
    <w:p w14:paraId="2FB4A3FA" w14:textId="783F7292" w:rsidR="00982BBC" w:rsidRDefault="00982BBC" w:rsidP="00982BBC">
      <w:pPr>
        <w:jc w:val="center"/>
        <w:rPr>
          <w:rFonts w:ascii="Avenir" w:eastAsia="Avenir" w:hAnsi="Avenir" w:cs="Avenir"/>
          <w:i/>
        </w:rPr>
      </w:pPr>
      <w:r>
        <w:rPr>
          <w:rFonts w:ascii="Avenir" w:eastAsia="Avenir" w:hAnsi="Avenir" w:cs="Avenir"/>
          <w:i/>
        </w:rPr>
        <w:t xml:space="preserve">It is recommended that this </w:t>
      </w:r>
      <w:r>
        <w:rPr>
          <w:rFonts w:ascii="Avenir" w:eastAsia="Avenir" w:hAnsi="Avenir" w:cs="Avenir"/>
          <w:i/>
        </w:rPr>
        <w:t>worksheet</w:t>
      </w:r>
      <w:r>
        <w:rPr>
          <w:rFonts w:ascii="Avenir" w:eastAsia="Avenir" w:hAnsi="Avenir" w:cs="Avenir"/>
          <w:i/>
        </w:rPr>
        <w:t xml:space="preserve"> be </w:t>
      </w:r>
      <w:r>
        <w:rPr>
          <w:rFonts w:ascii="Avenir" w:eastAsia="Avenir" w:hAnsi="Avenir" w:cs="Avenir"/>
          <w:i/>
        </w:rPr>
        <w:t>given to event planners at the beginning of the planning process.</w:t>
      </w:r>
    </w:p>
    <w:p w14:paraId="0DD0E763" w14:textId="77777777" w:rsidR="00982BBC" w:rsidRDefault="00982BBC">
      <w:pPr>
        <w:rPr>
          <w:b/>
          <w:u w:val="single"/>
        </w:rPr>
      </w:pPr>
    </w:p>
    <w:p w14:paraId="7735C285" w14:textId="77777777" w:rsidR="00982BBC" w:rsidRDefault="00982BBC">
      <w:pPr>
        <w:rPr>
          <w:b/>
          <w:u w:val="single"/>
        </w:rPr>
      </w:pPr>
    </w:p>
    <w:p w14:paraId="14EB14CF" w14:textId="224975B7" w:rsidR="002F3E25" w:rsidRPr="002F3E25" w:rsidRDefault="002F3E25">
      <w:pPr>
        <w:rPr>
          <w:b/>
          <w:u w:val="single"/>
        </w:rPr>
      </w:pPr>
      <w:r>
        <w:rPr>
          <w:b/>
          <w:u w:val="single"/>
        </w:rPr>
        <w:t>Venue Contact Information</w:t>
      </w:r>
      <w:r>
        <w:t xml:space="preserve"> - </w:t>
      </w:r>
      <w:r>
        <w:rPr>
          <w:i/>
        </w:rPr>
        <w:t>Please provide the contact information for the primary venue contact below:</w:t>
      </w:r>
    </w:p>
    <w:p w14:paraId="198A1627" w14:textId="77777777" w:rsidR="002F3E25" w:rsidRDefault="002F3E25" w:rsidP="002F3E25">
      <w:pPr>
        <w:pStyle w:val="ListParagraph"/>
        <w:numPr>
          <w:ilvl w:val="0"/>
          <w:numId w:val="1"/>
        </w:numPr>
      </w:pPr>
      <w:r>
        <w:t>Venue Contact Name:</w:t>
      </w:r>
    </w:p>
    <w:p w14:paraId="61809E8C" w14:textId="77777777" w:rsidR="002F3E25" w:rsidRDefault="002F3E25" w:rsidP="002F3E25">
      <w:pPr>
        <w:pStyle w:val="ListParagraph"/>
        <w:numPr>
          <w:ilvl w:val="0"/>
          <w:numId w:val="1"/>
        </w:numPr>
      </w:pPr>
      <w:r>
        <w:t>Venue Contact Email:</w:t>
      </w:r>
    </w:p>
    <w:p w14:paraId="1E4F4C89" w14:textId="77777777" w:rsidR="002F3E25" w:rsidRDefault="002F3E25" w:rsidP="002F3E25">
      <w:pPr>
        <w:pStyle w:val="ListParagraph"/>
        <w:numPr>
          <w:ilvl w:val="0"/>
          <w:numId w:val="1"/>
        </w:numPr>
      </w:pPr>
      <w:r>
        <w:t>Venue Contact Office Phone:</w:t>
      </w:r>
    </w:p>
    <w:p w14:paraId="2A10C95B" w14:textId="368AA562" w:rsidR="002F3E25" w:rsidRDefault="002F3E25" w:rsidP="002F3E25">
      <w:pPr>
        <w:pStyle w:val="ListParagraph"/>
        <w:numPr>
          <w:ilvl w:val="0"/>
          <w:numId w:val="1"/>
        </w:numPr>
      </w:pPr>
      <w:r>
        <w:t>Venue Contact Cell Phone:</w:t>
      </w:r>
    </w:p>
    <w:p w14:paraId="610979CE" w14:textId="77777777" w:rsidR="002F3E25" w:rsidRDefault="002F3E25" w:rsidP="002F3E25"/>
    <w:p w14:paraId="4392B432" w14:textId="77777777" w:rsidR="002F3E25" w:rsidRPr="002F3E25" w:rsidRDefault="002F3E25" w:rsidP="002F3E25">
      <w:pPr>
        <w:rPr>
          <w:i/>
        </w:rPr>
      </w:pPr>
      <w:r>
        <w:rPr>
          <w:b/>
          <w:u w:val="single"/>
        </w:rPr>
        <w:t>Venue Information</w:t>
      </w:r>
      <w:r>
        <w:t xml:space="preserve"> – </w:t>
      </w:r>
      <w:r>
        <w:rPr>
          <w:i/>
        </w:rPr>
        <w:t>Please provide venue information below:</w:t>
      </w:r>
    </w:p>
    <w:p w14:paraId="6E17AC44" w14:textId="77777777" w:rsidR="002F3E25" w:rsidRDefault="002F3E25" w:rsidP="002F3E25">
      <w:pPr>
        <w:rPr>
          <w:b/>
          <w:u w:val="single"/>
        </w:rPr>
      </w:pPr>
    </w:p>
    <w:p w14:paraId="1D389F32" w14:textId="77777777" w:rsidR="002F3E25" w:rsidRDefault="002F3E25" w:rsidP="002F3E25">
      <w:pPr>
        <w:pStyle w:val="ListParagraph"/>
        <w:numPr>
          <w:ilvl w:val="0"/>
          <w:numId w:val="2"/>
        </w:numPr>
      </w:pPr>
      <w:r>
        <w:t>Building Name:</w:t>
      </w:r>
    </w:p>
    <w:p w14:paraId="2040099F" w14:textId="77777777" w:rsidR="002F3E25" w:rsidRDefault="002F3E25" w:rsidP="002F3E25">
      <w:pPr>
        <w:pStyle w:val="ListParagraph"/>
        <w:numPr>
          <w:ilvl w:val="0"/>
          <w:numId w:val="2"/>
        </w:numPr>
      </w:pPr>
      <w:r>
        <w:t>Building Address:</w:t>
      </w:r>
    </w:p>
    <w:p w14:paraId="53BDE50A" w14:textId="77777777" w:rsidR="002F3E25" w:rsidRDefault="002F3E25" w:rsidP="002F3E25">
      <w:pPr>
        <w:pStyle w:val="ListParagraph"/>
        <w:numPr>
          <w:ilvl w:val="0"/>
          <w:numId w:val="2"/>
        </w:numPr>
      </w:pPr>
      <w:r>
        <w:t>Total Building Capacity:</w:t>
      </w:r>
    </w:p>
    <w:p w14:paraId="37088707" w14:textId="77777777" w:rsidR="002F3E25" w:rsidRDefault="002F3E25" w:rsidP="002F3E25">
      <w:pPr>
        <w:pStyle w:val="ListParagraph"/>
        <w:numPr>
          <w:ilvl w:val="0"/>
          <w:numId w:val="2"/>
        </w:numPr>
      </w:pPr>
      <w:r>
        <w:t>Rooms included in reservation, with maximum, distanced room capacity:</w:t>
      </w:r>
    </w:p>
    <w:p w14:paraId="5D30DB94" w14:textId="77777777" w:rsidR="003C546D" w:rsidRDefault="003C546D" w:rsidP="002F3E25">
      <w:pPr>
        <w:pStyle w:val="ListParagraph"/>
        <w:numPr>
          <w:ilvl w:val="0"/>
          <w:numId w:val="2"/>
        </w:numPr>
      </w:pPr>
      <w:r>
        <w:t>Guest Access</w:t>
      </w:r>
      <w:r w:rsidR="00AC1F2A">
        <w:t xml:space="preserve"> &amp; Amenities</w:t>
      </w:r>
      <w:r>
        <w:t xml:space="preserve"> Instructions (i.e. designated entrances/exits, </w:t>
      </w:r>
      <w:r w:rsidR="00AC1F2A">
        <w:t xml:space="preserve">designated restrooms, </w:t>
      </w:r>
      <w:r>
        <w:t>etc.):</w:t>
      </w:r>
    </w:p>
    <w:p w14:paraId="366493E8" w14:textId="77777777" w:rsidR="002F3E25" w:rsidRDefault="002F3E25" w:rsidP="002F3E25"/>
    <w:p w14:paraId="4B8B0EA3" w14:textId="77777777" w:rsidR="002F3E25" w:rsidRDefault="002F3E25" w:rsidP="002F3E25"/>
    <w:p w14:paraId="30BD5783" w14:textId="77777777" w:rsidR="00E97FF1" w:rsidRDefault="00E97FF1" w:rsidP="002F3E25"/>
    <w:p w14:paraId="6AD2FD53" w14:textId="77777777" w:rsidR="00E97FF1" w:rsidRDefault="00E97FF1" w:rsidP="002F3E25">
      <w:pPr>
        <w:rPr>
          <w:i/>
        </w:rPr>
      </w:pPr>
      <w:r>
        <w:rPr>
          <w:b/>
          <w:u w:val="single"/>
        </w:rPr>
        <w:t>Venue Staffing</w:t>
      </w:r>
      <w:r>
        <w:t xml:space="preserve"> – </w:t>
      </w:r>
      <w:r>
        <w:rPr>
          <w:i/>
        </w:rPr>
        <w:t>Please provide a list of all venue associated staff members that will be on-site during the event:</w:t>
      </w:r>
    </w:p>
    <w:p w14:paraId="3B4D56F5" w14:textId="77777777" w:rsidR="00E97FF1" w:rsidRDefault="00E97FF1" w:rsidP="002F3E25">
      <w:pPr>
        <w:rPr>
          <w:i/>
        </w:rPr>
      </w:pPr>
    </w:p>
    <w:p w14:paraId="210DCDF2" w14:textId="77777777" w:rsidR="00E97FF1" w:rsidRDefault="00E97FF1" w:rsidP="002F3E25">
      <w:pPr>
        <w:rPr>
          <w:i/>
        </w:rPr>
      </w:pPr>
    </w:p>
    <w:p w14:paraId="5B3C75C7" w14:textId="77777777" w:rsidR="00E97FF1" w:rsidRDefault="00E97FF1" w:rsidP="002F3E25">
      <w:bookmarkStart w:id="0" w:name="_GoBack"/>
      <w:bookmarkEnd w:id="0"/>
    </w:p>
    <w:p w14:paraId="397F4363" w14:textId="77777777" w:rsidR="00E97FF1" w:rsidRDefault="00E97FF1" w:rsidP="002F3E25"/>
    <w:p w14:paraId="6248FC9D" w14:textId="77777777" w:rsidR="00E97FF1" w:rsidRDefault="00E97FF1" w:rsidP="002F3E25">
      <w:pPr>
        <w:rPr>
          <w:i/>
        </w:rPr>
      </w:pPr>
      <w:r>
        <w:rPr>
          <w:b/>
          <w:u w:val="single"/>
        </w:rPr>
        <w:t>Venue Timeline</w:t>
      </w:r>
      <w:r>
        <w:t xml:space="preserve"> – </w:t>
      </w:r>
      <w:r>
        <w:rPr>
          <w:i/>
        </w:rPr>
        <w:t xml:space="preserve">Please provide a venue timeline that includes </w:t>
      </w:r>
      <w:r w:rsidR="008F452D">
        <w:rPr>
          <w:i/>
        </w:rPr>
        <w:t xml:space="preserve">building hours, </w:t>
      </w:r>
      <w:r>
        <w:rPr>
          <w:i/>
        </w:rPr>
        <w:t>minimum setup/breakdown time needed</w:t>
      </w:r>
      <w:r w:rsidR="008F452D">
        <w:rPr>
          <w:i/>
        </w:rPr>
        <w:t xml:space="preserve"> for corresponding spaces</w:t>
      </w:r>
      <w:r>
        <w:rPr>
          <w:i/>
        </w:rPr>
        <w:t>, custodial/sanitizing times for venue and restrooms, and vendor delivery/pick-up windows:</w:t>
      </w:r>
    </w:p>
    <w:p w14:paraId="250FF019" w14:textId="77777777" w:rsidR="00E97FF1" w:rsidRDefault="00E97FF1" w:rsidP="002F3E25">
      <w:pPr>
        <w:rPr>
          <w:i/>
        </w:rPr>
      </w:pPr>
    </w:p>
    <w:p w14:paraId="6F7AB97C" w14:textId="77777777" w:rsidR="00E97FF1" w:rsidRDefault="00E97FF1" w:rsidP="002F3E25">
      <w:pPr>
        <w:rPr>
          <w:i/>
        </w:rPr>
      </w:pPr>
    </w:p>
    <w:p w14:paraId="522AB20C" w14:textId="77777777" w:rsidR="00E97FF1" w:rsidRDefault="00E97FF1" w:rsidP="002F3E25">
      <w:pPr>
        <w:rPr>
          <w:i/>
        </w:rPr>
      </w:pPr>
    </w:p>
    <w:p w14:paraId="4AFD54B2" w14:textId="77777777" w:rsidR="00E97FF1" w:rsidRDefault="00E97FF1" w:rsidP="002F3E25">
      <w:pPr>
        <w:rPr>
          <w:i/>
        </w:rPr>
      </w:pPr>
    </w:p>
    <w:p w14:paraId="73A6FE70" w14:textId="77777777" w:rsidR="00E97FF1" w:rsidRDefault="00E97FF1" w:rsidP="002F3E25">
      <w:pPr>
        <w:rPr>
          <w:i/>
        </w:rPr>
      </w:pPr>
    </w:p>
    <w:p w14:paraId="687BFD5B" w14:textId="77777777" w:rsidR="00E97FF1" w:rsidRPr="00E97FF1" w:rsidRDefault="00E97FF1" w:rsidP="002F3E25">
      <w:pPr>
        <w:rPr>
          <w:i/>
        </w:rPr>
      </w:pPr>
    </w:p>
    <w:p w14:paraId="77B370D6" w14:textId="77777777" w:rsidR="00E97FF1" w:rsidRDefault="00E97FF1" w:rsidP="002F3E25"/>
    <w:p w14:paraId="39FCA758" w14:textId="77777777" w:rsidR="002F3E25" w:rsidRDefault="002F3E25" w:rsidP="002F3E25">
      <w:pPr>
        <w:rPr>
          <w:i/>
        </w:rPr>
      </w:pPr>
      <w:r>
        <w:rPr>
          <w:b/>
          <w:u w:val="single"/>
        </w:rPr>
        <w:t>Concurrent Venue Activity</w:t>
      </w:r>
      <w:r>
        <w:t xml:space="preserve"> – </w:t>
      </w:r>
      <w:r>
        <w:rPr>
          <w:i/>
        </w:rPr>
        <w:t>Please provide a description of any concurrent venue activity below, including, but not limited to: concurrent events, academic activity, administrative activity/lab space/office space, dining operations:</w:t>
      </w:r>
    </w:p>
    <w:p w14:paraId="2CACC080" w14:textId="77777777" w:rsidR="002F3E25" w:rsidRDefault="002F3E25" w:rsidP="002F3E25">
      <w:pPr>
        <w:rPr>
          <w:i/>
        </w:rPr>
      </w:pPr>
    </w:p>
    <w:p w14:paraId="7A61A6B1" w14:textId="77777777" w:rsidR="002F3E25" w:rsidRDefault="002F3E25" w:rsidP="002F3E25">
      <w:pPr>
        <w:rPr>
          <w:i/>
        </w:rPr>
      </w:pPr>
    </w:p>
    <w:p w14:paraId="0F44DD59" w14:textId="77777777" w:rsidR="002F3E25" w:rsidRDefault="002F3E25" w:rsidP="002F3E25">
      <w:pPr>
        <w:rPr>
          <w:i/>
        </w:rPr>
      </w:pPr>
    </w:p>
    <w:p w14:paraId="5FEC5B59" w14:textId="77777777" w:rsidR="002F3E25" w:rsidRDefault="002F3E25" w:rsidP="002F3E25">
      <w:pPr>
        <w:rPr>
          <w:i/>
        </w:rPr>
      </w:pPr>
    </w:p>
    <w:p w14:paraId="09795222" w14:textId="77777777" w:rsidR="002F3E25" w:rsidRDefault="002F3E25" w:rsidP="002F3E25">
      <w:pPr>
        <w:rPr>
          <w:i/>
        </w:rPr>
      </w:pPr>
    </w:p>
    <w:p w14:paraId="0E508BF1" w14:textId="77777777" w:rsidR="002F3E25" w:rsidRDefault="002F3E25" w:rsidP="002F3E25">
      <w:pPr>
        <w:rPr>
          <w:i/>
        </w:rPr>
      </w:pPr>
    </w:p>
    <w:p w14:paraId="431548C2" w14:textId="77777777" w:rsidR="002F3E25" w:rsidRDefault="002F3E25" w:rsidP="002F3E25">
      <w:pPr>
        <w:rPr>
          <w:b/>
        </w:rPr>
      </w:pPr>
      <w:r>
        <w:rPr>
          <w:b/>
          <w:u w:val="single"/>
        </w:rPr>
        <w:t>Room Layout</w:t>
      </w:r>
      <w:r>
        <w:t xml:space="preserve"> – </w:t>
      </w:r>
      <w:r>
        <w:rPr>
          <w:i/>
        </w:rPr>
        <w:t>If your venue is utilizing standard setups, please list the setup and capacity for each room on the reservation and attach room diagrams as an appendix to this document. If the layout is flexible or has not been determined, please include whatever information you have available:</w:t>
      </w:r>
    </w:p>
    <w:p w14:paraId="22951AC3" w14:textId="77777777" w:rsidR="002F3E25" w:rsidRDefault="002F3E25" w:rsidP="002F3E25">
      <w:pPr>
        <w:rPr>
          <w:b/>
        </w:rPr>
      </w:pPr>
    </w:p>
    <w:p w14:paraId="4D306DFA" w14:textId="77777777" w:rsidR="002F3E25" w:rsidRDefault="002F3E25" w:rsidP="002F3E25">
      <w:pPr>
        <w:rPr>
          <w:b/>
        </w:rPr>
      </w:pPr>
    </w:p>
    <w:p w14:paraId="55F7E011" w14:textId="77777777" w:rsidR="002F3E25" w:rsidRDefault="002F3E25" w:rsidP="002F3E25">
      <w:pPr>
        <w:rPr>
          <w:b/>
        </w:rPr>
      </w:pPr>
    </w:p>
    <w:p w14:paraId="215BDA9F" w14:textId="77777777" w:rsidR="002F3E25" w:rsidRDefault="002F3E25" w:rsidP="002F3E25">
      <w:pPr>
        <w:rPr>
          <w:i/>
        </w:rPr>
      </w:pPr>
      <w:r>
        <w:rPr>
          <w:b/>
          <w:u w:val="single"/>
        </w:rPr>
        <w:t>Venue Inventory Used</w:t>
      </w:r>
      <w:r>
        <w:t xml:space="preserve"> – </w:t>
      </w:r>
      <w:r>
        <w:rPr>
          <w:i/>
        </w:rPr>
        <w:t>Please provide an inventory of all venue-provided resources:</w:t>
      </w:r>
      <w:r>
        <w:rPr>
          <w:i/>
        </w:rPr>
        <w:br/>
      </w:r>
    </w:p>
    <w:p w14:paraId="5BDED58F" w14:textId="77777777" w:rsidR="002F3E25" w:rsidRDefault="002F3E25" w:rsidP="002F3E25">
      <w:pPr>
        <w:pStyle w:val="ListParagraph"/>
        <w:numPr>
          <w:ilvl w:val="0"/>
          <w:numId w:val="5"/>
        </w:numPr>
      </w:pPr>
      <w:r>
        <w:t>Venue Furniture:</w:t>
      </w:r>
    </w:p>
    <w:p w14:paraId="0EB3B9F3" w14:textId="77777777" w:rsidR="002F3E25" w:rsidRDefault="002F3E25" w:rsidP="002F3E25">
      <w:pPr>
        <w:pStyle w:val="ListParagraph"/>
        <w:numPr>
          <w:ilvl w:val="0"/>
          <w:numId w:val="5"/>
        </w:numPr>
      </w:pPr>
      <w:r>
        <w:t>Venue A/V Equipment:</w:t>
      </w:r>
    </w:p>
    <w:p w14:paraId="1FF16171" w14:textId="77777777" w:rsidR="002F3E25" w:rsidRDefault="002F3E25" w:rsidP="002F3E25">
      <w:pPr>
        <w:pStyle w:val="ListParagraph"/>
        <w:numPr>
          <w:ilvl w:val="0"/>
          <w:numId w:val="5"/>
        </w:numPr>
      </w:pPr>
      <w:r>
        <w:t>Venue Linens:</w:t>
      </w:r>
    </w:p>
    <w:p w14:paraId="0A33EE71" w14:textId="77777777" w:rsidR="002F3E25" w:rsidRDefault="002F3E25" w:rsidP="002F3E25">
      <w:pPr>
        <w:pStyle w:val="ListParagraph"/>
        <w:numPr>
          <w:ilvl w:val="0"/>
          <w:numId w:val="5"/>
        </w:numPr>
      </w:pPr>
      <w:r>
        <w:t>Venue PPE:</w:t>
      </w:r>
    </w:p>
    <w:p w14:paraId="054F15FC" w14:textId="77777777" w:rsidR="002F3E25" w:rsidRDefault="002F3E25" w:rsidP="002F3E25">
      <w:pPr>
        <w:pStyle w:val="ListParagraph"/>
        <w:numPr>
          <w:ilvl w:val="0"/>
          <w:numId w:val="5"/>
        </w:numPr>
      </w:pPr>
      <w:r>
        <w:t>Other:</w:t>
      </w:r>
    </w:p>
    <w:p w14:paraId="460B091D" w14:textId="77777777" w:rsidR="002F3E25" w:rsidRDefault="002F3E25" w:rsidP="002F3E25"/>
    <w:p w14:paraId="30696997" w14:textId="77777777" w:rsidR="002F3E25" w:rsidRDefault="002F3E25" w:rsidP="002F3E25"/>
    <w:p w14:paraId="57048757" w14:textId="77777777" w:rsidR="002F3E25" w:rsidRDefault="00E97FF1" w:rsidP="002F3E25">
      <w:pPr>
        <w:rPr>
          <w:i/>
        </w:rPr>
      </w:pPr>
      <w:r>
        <w:rPr>
          <w:b/>
          <w:u w:val="single"/>
        </w:rPr>
        <w:t>Load-in/Load-out Instructions</w:t>
      </w:r>
      <w:r>
        <w:t xml:space="preserve"> – </w:t>
      </w:r>
      <w:r>
        <w:rPr>
          <w:i/>
        </w:rPr>
        <w:t>Please provide a detailed description of where and when the client and any vendors are able to load-in and load-out for their event</w:t>
      </w:r>
    </w:p>
    <w:p w14:paraId="63C90B5D" w14:textId="77777777" w:rsidR="00E97FF1" w:rsidRDefault="00E97FF1" w:rsidP="002F3E25">
      <w:pPr>
        <w:rPr>
          <w:i/>
        </w:rPr>
      </w:pPr>
    </w:p>
    <w:p w14:paraId="32C5EB2B" w14:textId="77777777" w:rsidR="00E97FF1" w:rsidRDefault="00E97FF1" w:rsidP="002F3E25">
      <w:pPr>
        <w:rPr>
          <w:i/>
        </w:rPr>
      </w:pPr>
    </w:p>
    <w:p w14:paraId="6DDB982D" w14:textId="77777777" w:rsidR="00E97FF1" w:rsidRDefault="00E97FF1" w:rsidP="002F3E25">
      <w:pPr>
        <w:rPr>
          <w:i/>
        </w:rPr>
      </w:pPr>
    </w:p>
    <w:p w14:paraId="1C69E219" w14:textId="77777777" w:rsidR="00E97FF1" w:rsidRDefault="00E97FF1" w:rsidP="002F3E25">
      <w:pPr>
        <w:rPr>
          <w:i/>
        </w:rPr>
      </w:pPr>
    </w:p>
    <w:p w14:paraId="2513945A" w14:textId="77777777" w:rsidR="00E97FF1" w:rsidRDefault="00E97FF1" w:rsidP="002F3E25">
      <w:pPr>
        <w:rPr>
          <w:i/>
        </w:rPr>
      </w:pPr>
    </w:p>
    <w:p w14:paraId="7B2F0E2B" w14:textId="77777777" w:rsidR="00E97FF1" w:rsidRDefault="00E97FF1" w:rsidP="002F3E25">
      <w:pPr>
        <w:rPr>
          <w:i/>
        </w:rPr>
      </w:pPr>
    </w:p>
    <w:p w14:paraId="573F80C7" w14:textId="77777777" w:rsidR="00E97FF1" w:rsidRDefault="00E97FF1" w:rsidP="002F3E25">
      <w:pPr>
        <w:rPr>
          <w:i/>
        </w:rPr>
      </w:pPr>
      <w:r>
        <w:rPr>
          <w:b/>
          <w:u w:val="single"/>
        </w:rPr>
        <w:t>Facilities Services Work Orders</w:t>
      </w:r>
      <w:r>
        <w:t xml:space="preserve"> – </w:t>
      </w:r>
      <w:r>
        <w:rPr>
          <w:i/>
        </w:rPr>
        <w:t>If the event require additional support from Facilities Services, including but not limited to additional electrician support, elevator support, grounds, etc. please list corresponding work orders below:</w:t>
      </w:r>
    </w:p>
    <w:p w14:paraId="3A3C478E" w14:textId="77777777" w:rsidR="00E97FF1" w:rsidRDefault="00E97FF1" w:rsidP="002F3E25">
      <w:pPr>
        <w:rPr>
          <w:i/>
        </w:rPr>
      </w:pPr>
    </w:p>
    <w:p w14:paraId="3591F6B1" w14:textId="77777777" w:rsidR="00E97FF1" w:rsidRDefault="00E97FF1" w:rsidP="002F3E25">
      <w:pPr>
        <w:rPr>
          <w:i/>
        </w:rPr>
      </w:pPr>
    </w:p>
    <w:p w14:paraId="3BB1B18D" w14:textId="77777777" w:rsidR="00E97FF1" w:rsidRDefault="00E97FF1" w:rsidP="002F3E25">
      <w:pPr>
        <w:rPr>
          <w:i/>
        </w:rPr>
      </w:pPr>
    </w:p>
    <w:p w14:paraId="2AF5527A" w14:textId="77777777" w:rsidR="00E97FF1" w:rsidRDefault="00E97FF1" w:rsidP="002F3E25">
      <w:pPr>
        <w:rPr>
          <w:i/>
        </w:rPr>
      </w:pPr>
    </w:p>
    <w:p w14:paraId="2069ED83" w14:textId="77777777" w:rsidR="00E97FF1" w:rsidRDefault="00E97FF1" w:rsidP="002F3E25">
      <w:pPr>
        <w:rPr>
          <w:i/>
        </w:rPr>
      </w:pPr>
    </w:p>
    <w:p w14:paraId="1AC9703E" w14:textId="77777777" w:rsidR="00E97FF1" w:rsidRDefault="00E97FF1" w:rsidP="002F3E25">
      <w:pPr>
        <w:rPr>
          <w:i/>
        </w:rPr>
      </w:pPr>
      <w:r>
        <w:rPr>
          <w:b/>
          <w:u w:val="single"/>
        </w:rPr>
        <w:t>Venue Accessibility</w:t>
      </w:r>
      <w:r>
        <w:t xml:space="preserve"> – </w:t>
      </w:r>
      <w:r>
        <w:rPr>
          <w:i/>
        </w:rPr>
        <w:t>Please provide a map or description of accessible entrances &amp; exits to the venue, locations of accessible restrooms and accessible seating, ADA ramps, lifts, or elevators, and any other accessibility resources your venue offers, such as assistive listening devices, captioning, etc.:</w:t>
      </w:r>
    </w:p>
    <w:p w14:paraId="3CE3B019" w14:textId="77777777" w:rsidR="00E97FF1" w:rsidRDefault="00E97FF1" w:rsidP="002F3E25">
      <w:pPr>
        <w:rPr>
          <w:i/>
        </w:rPr>
      </w:pPr>
    </w:p>
    <w:p w14:paraId="05E7840E" w14:textId="77777777" w:rsidR="00E97FF1" w:rsidRDefault="00E97FF1" w:rsidP="002F3E25">
      <w:pPr>
        <w:rPr>
          <w:i/>
        </w:rPr>
      </w:pPr>
    </w:p>
    <w:p w14:paraId="1DC1BFD1" w14:textId="77777777" w:rsidR="00E97FF1" w:rsidRDefault="00E97FF1" w:rsidP="002F3E25">
      <w:pPr>
        <w:rPr>
          <w:i/>
        </w:rPr>
      </w:pPr>
    </w:p>
    <w:p w14:paraId="2CE86747" w14:textId="77777777" w:rsidR="00E97FF1" w:rsidRDefault="00E97FF1" w:rsidP="002F3E25">
      <w:pPr>
        <w:rPr>
          <w:i/>
        </w:rPr>
      </w:pPr>
    </w:p>
    <w:p w14:paraId="6ACEEB07" w14:textId="77777777" w:rsidR="00E97FF1" w:rsidRDefault="00E97FF1" w:rsidP="002F3E25">
      <w:pPr>
        <w:rPr>
          <w:i/>
        </w:rPr>
      </w:pPr>
    </w:p>
    <w:p w14:paraId="1F1B5C63" w14:textId="77777777" w:rsidR="00E97FF1" w:rsidRDefault="0087686D" w:rsidP="002F3E25">
      <w:pPr>
        <w:rPr>
          <w:i/>
        </w:rPr>
      </w:pPr>
      <w:r>
        <w:rPr>
          <w:b/>
          <w:u w:val="single"/>
        </w:rPr>
        <w:lastRenderedPageBreak/>
        <w:t>COVID Precautions in Place</w:t>
      </w:r>
      <w:r>
        <w:t xml:space="preserve"> – </w:t>
      </w:r>
      <w:r>
        <w:rPr>
          <w:i/>
        </w:rPr>
        <w:t>Please provide an overview of any additional precautions taken by the venue, including but not limited to available PPE, hand sanitizer stations, distancing, signage, floor markings, etc.:</w:t>
      </w:r>
    </w:p>
    <w:p w14:paraId="77B40AB8" w14:textId="77777777" w:rsidR="0087686D" w:rsidRDefault="0087686D" w:rsidP="002F3E25">
      <w:pPr>
        <w:rPr>
          <w:i/>
        </w:rPr>
      </w:pPr>
    </w:p>
    <w:p w14:paraId="510C1CFE" w14:textId="77777777" w:rsidR="0087686D" w:rsidRDefault="0087686D" w:rsidP="002F3E25">
      <w:pPr>
        <w:rPr>
          <w:i/>
        </w:rPr>
      </w:pPr>
    </w:p>
    <w:p w14:paraId="58C128B2" w14:textId="77777777" w:rsidR="0087686D" w:rsidRPr="0087686D" w:rsidRDefault="0087686D" w:rsidP="002F3E25">
      <w:pPr>
        <w:rPr>
          <w:i/>
        </w:rPr>
      </w:pPr>
      <w:r>
        <w:rPr>
          <w:b/>
          <w:u w:val="single"/>
        </w:rPr>
        <w:t>Other Venue Information</w:t>
      </w:r>
      <w:r>
        <w:t xml:space="preserve"> – </w:t>
      </w:r>
      <w:r>
        <w:rPr>
          <w:i/>
        </w:rPr>
        <w:t>Please include any other relevant venue information not captured in the other sections below:</w:t>
      </w:r>
    </w:p>
    <w:sectPr w:rsidR="0087686D" w:rsidRPr="00876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5C9D"/>
    <w:multiLevelType w:val="hybridMultilevel"/>
    <w:tmpl w:val="84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16FAF"/>
    <w:multiLevelType w:val="hybridMultilevel"/>
    <w:tmpl w:val="B0C6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15BA2"/>
    <w:multiLevelType w:val="hybridMultilevel"/>
    <w:tmpl w:val="2B302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BB359D"/>
    <w:multiLevelType w:val="hybridMultilevel"/>
    <w:tmpl w:val="0A72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C0B6F"/>
    <w:multiLevelType w:val="hybridMultilevel"/>
    <w:tmpl w:val="B7E4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25"/>
    <w:rsid w:val="002F3E25"/>
    <w:rsid w:val="003C546D"/>
    <w:rsid w:val="00615B9D"/>
    <w:rsid w:val="0087686D"/>
    <w:rsid w:val="008F452D"/>
    <w:rsid w:val="00982BBC"/>
    <w:rsid w:val="00AC1F2A"/>
    <w:rsid w:val="00E97FF1"/>
    <w:rsid w:val="00F8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E786"/>
  <w15:chartTrackingRefBased/>
  <w15:docId w15:val="{1A3DFC16-15CE-4D3E-8468-DE6FF686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 Bundy</dc:creator>
  <cp:keywords/>
  <dc:description/>
  <cp:lastModifiedBy>Jennifer Kennedy</cp:lastModifiedBy>
  <cp:revision>7</cp:revision>
  <dcterms:created xsi:type="dcterms:W3CDTF">2020-08-11T16:27:00Z</dcterms:created>
  <dcterms:modified xsi:type="dcterms:W3CDTF">2020-08-17T17:54:00Z</dcterms:modified>
</cp:coreProperties>
</file>